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943A" w14:textId="77777777" w:rsidR="00642762" w:rsidRDefault="00FF6EC2" w:rsidP="00FF6EC2">
      <w:pPr>
        <w:jc w:val="center"/>
        <w:rPr>
          <w:sz w:val="32"/>
          <w:szCs w:val="32"/>
          <w:u w:val="single"/>
        </w:rPr>
      </w:pPr>
      <w:r w:rsidRPr="00FF6EC2">
        <w:rPr>
          <w:sz w:val="32"/>
          <w:szCs w:val="32"/>
          <w:u w:val="single"/>
        </w:rPr>
        <w:t>CONFERENCE OBJECTIVES</w:t>
      </w:r>
      <w:r w:rsidR="00F73283">
        <w:rPr>
          <w:sz w:val="32"/>
          <w:szCs w:val="32"/>
          <w:u w:val="single"/>
        </w:rPr>
        <w:t xml:space="preserve"> AND INFORMATION</w:t>
      </w:r>
    </w:p>
    <w:p w14:paraId="7D533787" w14:textId="77777777" w:rsidR="00FF6EC2" w:rsidRDefault="00FF6EC2" w:rsidP="00FF6EC2">
      <w:pPr>
        <w:jc w:val="center"/>
        <w:rPr>
          <w:sz w:val="32"/>
          <w:szCs w:val="32"/>
          <w:u w:val="single"/>
        </w:rPr>
      </w:pPr>
    </w:p>
    <w:p w14:paraId="7C863AAA" w14:textId="77777777" w:rsidR="00FF6EC2" w:rsidRDefault="00FF6EC2" w:rsidP="00FF6EC2">
      <w:pPr>
        <w:pStyle w:val="ListParagraph"/>
        <w:numPr>
          <w:ilvl w:val="0"/>
          <w:numId w:val="1"/>
        </w:numPr>
        <w:rPr>
          <w:sz w:val="28"/>
          <w:szCs w:val="28"/>
        </w:rPr>
      </w:pPr>
      <w:r>
        <w:rPr>
          <w:sz w:val="28"/>
          <w:szCs w:val="28"/>
        </w:rPr>
        <w:t xml:space="preserve"> </w:t>
      </w:r>
      <w:r w:rsidRPr="00FF6EC2">
        <w:rPr>
          <w:sz w:val="28"/>
          <w:szCs w:val="28"/>
        </w:rPr>
        <w:t>CONFERENCE OBJECTIVES:</w:t>
      </w:r>
    </w:p>
    <w:p w14:paraId="44857914" w14:textId="77777777" w:rsidR="00FF6EC2" w:rsidRDefault="00FF6EC2" w:rsidP="00FF6EC2">
      <w:pPr>
        <w:pStyle w:val="ListParagraph"/>
        <w:numPr>
          <w:ilvl w:val="0"/>
          <w:numId w:val="3"/>
        </w:numPr>
        <w:rPr>
          <w:sz w:val="28"/>
          <w:szCs w:val="28"/>
        </w:rPr>
      </w:pPr>
      <w:r>
        <w:rPr>
          <w:sz w:val="28"/>
          <w:szCs w:val="28"/>
        </w:rPr>
        <w:t>Provide professional development as well as conduct AFSA business to allow full discussion by the delegates attending</w:t>
      </w:r>
    </w:p>
    <w:p w14:paraId="4F82CEB4" w14:textId="174B61D2" w:rsidR="00FF6EC2" w:rsidRDefault="00FF6EC2" w:rsidP="00FF6EC2">
      <w:pPr>
        <w:pStyle w:val="ListParagraph"/>
        <w:numPr>
          <w:ilvl w:val="0"/>
          <w:numId w:val="3"/>
        </w:numPr>
        <w:rPr>
          <w:sz w:val="28"/>
          <w:szCs w:val="28"/>
        </w:rPr>
      </w:pPr>
      <w:r>
        <w:rPr>
          <w:sz w:val="28"/>
          <w:szCs w:val="28"/>
        </w:rPr>
        <w:t xml:space="preserve">Elect a Division President and </w:t>
      </w:r>
      <w:r w:rsidR="00EB3C5D">
        <w:rPr>
          <w:sz w:val="28"/>
          <w:szCs w:val="28"/>
        </w:rPr>
        <w:t>2</w:t>
      </w:r>
      <w:proofErr w:type="gramStart"/>
      <w:r w:rsidR="00EB3C5D" w:rsidRPr="00EB3C5D">
        <w:rPr>
          <w:sz w:val="28"/>
          <w:szCs w:val="28"/>
          <w:vertAlign w:val="superscript"/>
        </w:rPr>
        <w:t>nd</w:t>
      </w:r>
      <w:r w:rsidR="00EB3C5D">
        <w:rPr>
          <w:sz w:val="28"/>
          <w:szCs w:val="28"/>
        </w:rPr>
        <w:t xml:space="preserve"> </w:t>
      </w:r>
      <w:r>
        <w:rPr>
          <w:sz w:val="28"/>
          <w:szCs w:val="28"/>
        </w:rPr>
        <w:t xml:space="preserve"> Trustee</w:t>
      </w:r>
      <w:proofErr w:type="gramEnd"/>
      <w:r>
        <w:rPr>
          <w:sz w:val="28"/>
          <w:szCs w:val="28"/>
        </w:rPr>
        <w:t xml:space="preserve"> for two year terms</w:t>
      </w:r>
    </w:p>
    <w:p w14:paraId="6840B272" w14:textId="00667D11" w:rsidR="00FF6EC2" w:rsidRDefault="00FF6EC2" w:rsidP="00FF6EC2">
      <w:pPr>
        <w:pStyle w:val="ListParagraph"/>
        <w:numPr>
          <w:ilvl w:val="0"/>
          <w:numId w:val="3"/>
        </w:numPr>
        <w:rPr>
          <w:sz w:val="28"/>
          <w:szCs w:val="28"/>
        </w:rPr>
      </w:pPr>
      <w:r>
        <w:rPr>
          <w:sz w:val="28"/>
          <w:szCs w:val="28"/>
        </w:rPr>
        <w:t>Install the elected and appointed officials whose terms begin at the close of the 20</w:t>
      </w:r>
      <w:r w:rsidR="00EB3C5D">
        <w:rPr>
          <w:sz w:val="28"/>
          <w:szCs w:val="28"/>
        </w:rPr>
        <w:t>22</w:t>
      </w:r>
      <w:r>
        <w:rPr>
          <w:sz w:val="28"/>
          <w:szCs w:val="28"/>
        </w:rPr>
        <w:t xml:space="preserve"> Division 6 Conference</w:t>
      </w:r>
    </w:p>
    <w:p w14:paraId="150A9E34" w14:textId="5B41E843" w:rsidR="00FF6EC2" w:rsidRDefault="00FF6EC2" w:rsidP="00FF6EC2">
      <w:pPr>
        <w:pStyle w:val="ListParagraph"/>
        <w:numPr>
          <w:ilvl w:val="0"/>
          <w:numId w:val="3"/>
        </w:numPr>
        <w:rPr>
          <w:sz w:val="28"/>
          <w:szCs w:val="28"/>
        </w:rPr>
      </w:pPr>
      <w:r>
        <w:rPr>
          <w:sz w:val="28"/>
          <w:szCs w:val="28"/>
        </w:rPr>
        <w:t xml:space="preserve">Recognize annual AFSA Division 6 award winners:  </w:t>
      </w:r>
      <w:r w:rsidR="00FF4A9B">
        <w:rPr>
          <w:sz w:val="28"/>
          <w:szCs w:val="28"/>
        </w:rPr>
        <w:t>Airman, NCO, M</w:t>
      </w:r>
      <w:r>
        <w:rPr>
          <w:sz w:val="28"/>
          <w:szCs w:val="28"/>
        </w:rPr>
        <w:t xml:space="preserve">ember, </w:t>
      </w:r>
      <w:r w:rsidR="00614A5E">
        <w:rPr>
          <w:sz w:val="28"/>
          <w:szCs w:val="28"/>
        </w:rPr>
        <w:t xml:space="preserve">Family Member, </w:t>
      </w:r>
      <w:r w:rsidR="00FF4A9B">
        <w:rPr>
          <w:sz w:val="28"/>
          <w:szCs w:val="28"/>
        </w:rPr>
        <w:t xml:space="preserve">Chapters, </w:t>
      </w:r>
      <w:r>
        <w:rPr>
          <w:sz w:val="28"/>
          <w:szCs w:val="28"/>
        </w:rPr>
        <w:t>volunteer and recruiting and retention awards</w:t>
      </w:r>
    </w:p>
    <w:p w14:paraId="5363DBC0" w14:textId="77777777" w:rsidR="00FF6EC2" w:rsidRDefault="00FF6EC2" w:rsidP="00FF6EC2">
      <w:pPr>
        <w:pStyle w:val="ListParagraph"/>
        <w:numPr>
          <w:ilvl w:val="0"/>
          <w:numId w:val="3"/>
        </w:numPr>
        <w:rPr>
          <w:sz w:val="28"/>
          <w:szCs w:val="28"/>
        </w:rPr>
      </w:pPr>
      <w:r>
        <w:rPr>
          <w:sz w:val="28"/>
          <w:szCs w:val="28"/>
        </w:rPr>
        <w:t>Foster and stimulate fraternalism with</w:t>
      </w:r>
      <w:r w:rsidR="006B679C">
        <w:rPr>
          <w:sz w:val="28"/>
          <w:szCs w:val="28"/>
        </w:rPr>
        <w:t>in</w:t>
      </w:r>
      <w:r>
        <w:rPr>
          <w:sz w:val="28"/>
          <w:szCs w:val="28"/>
        </w:rPr>
        <w:t xml:space="preserve"> AFSA by scheduling appropriate social events</w:t>
      </w:r>
    </w:p>
    <w:p w14:paraId="38F22AB2" w14:textId="77777777" w:rsidR="00FF6EC2" w:rsidRDefault="00FF6EC2" w:rsidP="00FF6EC2">
      <w:pPr>
        <w:pStyle w:val="ListParagraph"/>
        <w:numPr>
          <w:ilvl w:val="0"/>
          <w:numId w:val="3"/>
        </w:numPr>
        <w:rPr>
          <w:sz w:val="28"/>
          <w:szCs w:val="28"/>
        </w:rPr>
      </w:pPr>
      <w:r>
        <w:rPr>
          <w:sz w:val="28"/>
          <w:szCs w:val="28"/>
        </w:rPr>
        <w:t>Conduct workshops and seminars design</w:t>
      </w:r>
      <w:r w:rsidR="00FF4A9B">
        <w:rPr>
          <w:sz w:val="28"/>
          <w:szCs w:val="28"/>
        </w:rPr>
        <w:t>ed</w:t>
      </w:r>
      <w:r>
        <w:rPr>
          <w:sz w:val="28"/>
          <w:szCs w:val="28"/>
        </w:rPr>
        <w:t xml:space="preserve"> to inform delegates on legislative matters as well as the aims and goals of our Association</w:t>
      </w:r>
    </w:p>
    <w:p w14:paraId="3D5CAF41" w14:textId="77777777" w:rsidR="00FF6EC2" w:rsidRDefault="00FF6EC2" w:rsidP="00FF6EC2">
      <w:pPr>
        <w:pStyle w:val="ListParagraph"/>
        <w:numPr>
          <w:ilvl w:val="0"/>
          <w:numId w:val="3"/>
        </w:numPr>
        <w:rPr>
          <w:sz w:val="28"/>
          <w:szCs w:val="28"/>
        </w:rPr>
      </w:pPr>
      <w:r>
        <w:rPr>
          <w:sz w:val="28"/>
          <w:szCs w:val="28"/>
        </w:rPr>
        <w:t>Conduct Chapter level training of all aspects of AFSA</w:t>
      </w:r>
    </w:p>
    <w:p w14:paraId="27BC1A1F" w14:textId="77777777" w:rsidR="00FF6EC2" w:rsidRDefault="00FF6EC2" w:rsidP="00FF6EC2">
      <w:pPr>
        <w:pStyle w:val="ListParagraph"/>
        <w:numPr>
          <w:ilvl w:val="0"/>
          <w:numId w:val="3"/>
        </w:numPr>
        <w:rPr>
          <w:sz w:val="28"/>
          <w:szCs w:val="28"/>
        </w:rPr>
      </w:pPr>
      <w:r>
        <w:rPr>
          <w:sz w:val="28"/>
          <w:szCs w:val="28"/>
        </w:rPr>
        <w:t>Encourage all delegates to participate in all business meetings and social events.  All delegates should plan to participate fully in the workings of the association</w:t>
      </w:r>
    </w:p>
    <w:p w14:paraId="7642D201" w14:textId="77777777" w:rsidR="00FF6EC2" w:rsidRDefault="00FF6EC2" w:rsidP="00FF6EC2">
      <w:pPr>
        <w:pStyle w:val="ListParagraph"/>
        <w:rPr>
          <w:sz w:val="28"/>
          <w:szCs w:val="28"/>
        </w:rPr>
      </w:pPr>
    </w:p>
    <w:p w14:paraId="7C7F59C9" w14:textId="77777777" w:rsidR="00FF6EC2" w:rsidRDefault="00FF6EC2" w:rsidP="00FF6EC2">
      <w:pPr>
        <w:pStyle w:val="ListParagraph"/>
        <w:numPr>
          <w:ilvl w:val="0"/>
          <w:numId w:val="1"/>
        </w:numPr>
        <w:rPr>
          <w:sz w:val="28"/>
          <w:szCs w:val="28"/>
        </w:rPr>
      </w:pPr>
      <w:r>
        <w:rPr>
          <w:sz w:val="28"/>
          <w:szCs w:val="28"/>
        </w:rPr>
        <w:t xml:space="preserve"> CONFERENCE THEME:</w:t>
      </w:r>
    </w:p>
    <w:p w14:paraId="3CA463BD" w14:textId="431BFC1C" w:rsidR="00F73283" w:rsidRDefault="00FF6EC2" w:rsidP="00FF6EC2">
      <w:pPr>
        <w:ind w:left="720"/>
        <w:rPr>
          <w:sz w:val="28"/>
          <w:szCs w:val="28"/>
        </w:rPr>
      </w:pPr>
      <w:r>
        <w:rPr>
          <w:sz w:val="28"/>
          <w:szCs w:val="28"/>
        </w:rPr>
        <w:t xml:space="preserve">This year’s theme is </w:t>
      </w:r>
      <w:r w:rsidRPr="00B15CC0">
        <w:rPr>
          <w:i/>
          <w:sz w:val="28"/>
          <w:szCs w:val="28"/>
          <w:u w:val="single"/>
        </w:rPr>
        <w:t>“</w:t>
      </w:r>
      <w:r w:rsidR="00EB3C5D">
        <w:rPr>
          <w:i/>
          <w:sz w:val="28"/>
          <w:szCs w:val="28"/>
          <w:u w:val="single"/>
        </w:rPr>
        <w:t>Communicating Your Needs to Decisionmakers with Impact</w:t>
      </w:r>
      <w:r w:rsidRPr="00B15CC0">
        <w:rPr>
          <w:i/>
          <w:sz w:val="28"/>
          <w:szCs w:val="28"/>
          <w:u w:val="single"/>
        </w:rPr>
        <w:t>”</w:t>
      </w:r>
      <w:r>
        <w:rPr>
          <w:i/>
          <w:sz w:val="28"/>
          <w:szCs w:val="28"/>
        </w:rPr>
        <w:t xml:space="preserve">.  </w:t>
      </w:r>
      <w:r w:rsidR="00B15CC0">
        <w:rPr>
          <w:sz w:val="28"/>
          <w:szCs w:val="28"/>
        </w:rPr>
        <w:t xml:space="preserve">The focus of the conference is both professional development seminars and conducting AFSA business.  This Division Professional Airman Conference is the one time of the year that all 21 Chapters, across a 6-state regional area, assemble for a common purpose, </w:t>
      </w:r>
      <w:r w:rsidR="00F73283">
        <w:rPr>
          <w:sz w:val="28"/>
          <w:szCs w:val="28"/>
        </w:rPr>
        <w:t xml:space="preserve">and </w:t>
      </w:r>
      <w:r w:rsidR="00B15CC0">
        <w:rPr>
          <w:sz w:val="28"/>
          <w:szCs w:val="28"/>
        </w:rPr>
        <w:t xml:space="preserve">participate in training and professional development seminars led by current Air Force Leadership.  Those that have attended in </w:t>
      </w:r>
      <w:r w:rsidR="00B642BE">
        <w:rPr>
          <w:sz w:val="28"/>
          <w:szCs w:val="28"/>
        </w:rPr>
        <w:t xml:space="preserve">the </w:t>
      </w:r>
      <w:r w:rsidR="00B15CC0">
        <w:rPr>
          <w:sz w:val="28"/>
          <w:szCs w:val="28"/>
        </w:rPr>
        <w:t>past have overwhelming</w:t>
      </w:r>
      <w:r w:rsidR="00EB3C5D">
        <w:rPr>
          <w:sz w:val="28"/>
          <w:szCs w:val="28"/>
        </w:rPr>
        <w:t>ly</w:t>
      </w:r>
      <w:r w:rsidR="00B15CC0">
        <w:rPr>
          <w:sz w:val="28"/>
          <w:szCs w:val="28"/>
        </w:rPr>
        <w:t xml:space="preserve"> commented it was very beneficial.  There is plenty of time for official business but also some personal time to meet new members and renew friendships.  It is also a time to recognize and honor our annual award </w:t>
      </w:r>
      <w:r w:rsidR="00B15CC0">
        <w:rPr>
          <w:sz w:val="28"/>
          <w:szCs w:val="28"/>
        </w:rPr>
        <w:lastRenderedPageBreak/>
        <w:t xml:space="preserve">nominees and selectees that will compete later in the year at the </w:t>
      </w:r>
      <w:proofErr w:type="gramStart"/>
      <w:r w:rsidR="00B15CC0">
        <w:rPr>
          <w:sz w:val="28"/>
          <w:szCs w:val="28"/>
        </w:rPr>
        <w:t>International</w:t>
      </w:r>
      <w:proofErr w:type="gramEnd"/>
      <w:r w:rsidR="00B15CC0">
        <w:rPr>
          <w:sz w:val="28"/>
          <w:szCs w:val="28"/>
        </w:rPr>
        <w:t xml:space="preserve"> level.  </w:t>
      </w:r>
      <w:r w:rsidR="00F73283">
        <w:rPr>
          <w:sz w:val="28"/>
          <w:szCs w:val="28"/>
        </w:rPr>
        <w:t xml:space="preserve">Through AFSA Chapter training, fraternalism and cross talk with other members of AFSA, attendees should leave the conference inspired to achieve greater impact at their Chapter level, base and community. </w:t>
      </w:r>
    </w:p>
    <w:p w14:paraId="09931CE9" w14:textId="77777777" w:rsidR="00F73283" w:rsidRDefault="00F73283" w:rsidP="00F73283">
      <w:pPr>
        <w:pStyle w:val="ListParagraph"/>
        <w:numPr>
          <w:ilvl w:val="0"/>
          <w:numId w:val="1"/>
        </w:numPr>
        <w:rPr>
          <w:sz w:val="28"/>
          <w:szCs w:val="28"/>
        </w:rPr>
      </w:pPr>
      <w:r>
        <w:rPr>
          <w:sz w:val="28"/>
          <w:szCs w:val="28"/>
        </w:rPr>
        <w:t xml:space="preserve"> CONFERENCE INFORMATION:</w:t>
      </w:r>
    </w:p>
    <w:p w14:paraId="6BC8C28D" w14:textId="63C65C1C" w:rsidR="00F73283" w:rsidRDefault="00F73283" w:rsidP="00F73283">
      <w:pPr>
        <w:ind w:left="720"/>
        <w:rPr>
          <w:sz w:val="28"/>
          <w:szCs w:val="28"/>
        </w:rPr>
      </w:pPr>
      <w:r>
        <w:rPr>
          <w:sz w:val="28"/>
          <w:szCs w:val="28"/>
        </w:rPr>
        <w:t xml:space="preserve">Attendance at the conference can be in funded status if worked through your local chapter and base leadership.  </w:t>
      </w:r>
      <w:r w:rsidR="00EB3C5D">
        <w:rPr>
          <w:sz w:val="28"/>
          <w:szCs w:val="28"/>
        </w:rPr>
        <w:t>The l</w:t>
      </w:r>
      <w:r>
        <w:rPr>
          <w:sz w:val="28"/>
          <w:szCs w:val="28"/>
        </w:rPr>
        <w:t>as</w:t>
      </w:r>
      <w:r w:rsidR="000B3984">
        <w:rPr>
          <w:sz w:val="28"/>
          <w:szCs w:val="28"/>
        </w:rPr>
        <w:t xml:space="preserve">t </w:t>
      </w:r>
      <w:r w:rsidR="00EB3C5D">
        <w:rPr>
          <w:sz w:val="28"/>
          <w:szCs w:val="28"/>
        </w:rPr>
        <w:t>in-person</w:t>
      </w:r>
      <w:r w:rsidR="000B3984">
        <w:rPr>
          <w:sz w:val="28"/>
          <w:szCs w:val="28"/>
        </w:rPr>
        <w:t xml:space="preserve"> conference </w:t>
      </w:r>
      <w:r w:rsidR="00EB3C5D">
        <w:rPr>
          <w:sz w:val="28"/>
          <w:szCs w:val="28"/>
        </w:rPr>
        <w:t xml:space="preserve">in 2019 (2020 and 2021 were “remote” conferences due to the pandemic) </w:t>
      </w:r>
      <w:r w:rsidR="000B3984">
        <w:rPr>
          <w:sz w:val="28"/>
          <w:szCs w:val="28"/>
        </w:rPr>
        <w:t xml:space="preserve">saw about </w:t>
      </w:r>
      <w:r w:rsidR="00EB3C5D">
        <w:rPr>
          <w:sz w:val="28"/>
          <w:szCs w:val="28"/>
        </w:rPr>
        <w:t>80</w:t>
      </w:r>
      <w:r>
        <w:rPr>
          <w:sz w:val="28"/>
          <w:szCs w:val="28"/>
        </w:rPr>
        <w:t xml:space="preserve">% of </w:t>
      </w:r>
      <w:proofErr w:type="gramStart"/>
      <w:r>
        <w:rPr>
          <w:sz w:val="28"/>
          <w:szCs w:val="28"/>
        </w:rPr>
        <w:t>active duty</w:t>
      </w:r>
      <w:proofErr w:type="gramEnd"/>
      <w:r>
        <w:rPr>
          <w:sz w:val="28"/>
          <w:szCs w:val="28"/>
        </w:rPr>
        <w:t xml:space="preserve"> members in a TDY status on</w:t>
      </w:r>
      <w:r w:rsidR="006B679C">
        <w:rPr>
          <w:sz w:val="28"/>
          <w:szCs w:val="28"/>
        </w:rPr>
        <w:t xml:space="preserve"> funded orders.  We are providing</w:t>
      </w:r>
      <w:r>
        <w:rPr>
          <w:sz w:val="28"/>
          <w:szCs w:val="28"/>
        </w:rPr>
        <w:t xml:space="preserve"> the details of </w:t>
      </w:r>
      <w:r w:rsidR="006B679C">
        <w:rPr>
          <w:sz w:val="28"/>
          <w:szCs w:val="28"/>
        </w:rPr>
        <w:t xml:space="preserve">the </w:t>
      </w:r>
      <w:r>
        <w:rPr>
          <w:sz w:val="28"/>
          <w:szCs w:val="28"/>
        </w:rPr>
        <w:t>conference earl</w:t>
      </w:r>
      <w:r w:rsidR="00EB3C5D">
        <w:rPr>
          <w:sz w:val="28"/>
          <w:szCs w:val="28"/>
        </w:rPr>
        <w:t>y</w:t>
      </w:r>
      <w:r>
        <w:rPr>
          <w:sz w:val="28"/>
          <w:szCs w:val="28"/>
        </w:rPr>
        <w:t xml:space="preserve"> this year so that potential attendees can start now to coordinate their attendance.  Details of registration for the conference and hotel are provided on the “Conference Fact Sheet” included in the conference registration package and on-line at the Division 6 website at </w:t>
      </w:r>
      <w:hyperlink r:id="rId5" w:history="1">
        <w:r w:rsidRPr="00E85C4C">
          <w:rPr>
            <w:rStyle w:val="Hyperlink"/>
            <w:sz w:val="28"/>
            <w:szCs w:val="28"/>
          </w:rPr>
          <w:t>www.AFSADiv6.org</w:t>
        </w:r>
      </w:hyperlink>
      <w:r>
        <w:rPr>
          <w:sz w:val="28"/>
          <w:szCs w:val="28"/>
        </w:rPr>
        <w:t>.</w:t>
      </w:r>
    </w:p>
    <w:p w14:paraId="1A0D5B56" w14:textId="192B8CF1" w:rsidR="00FF6EC2" w:rsidRPr="00F73283" w:rsidRDefault="00F73283" w:rsidP="00F73283">
      <w:pPr>
        <w:pStyle w:val="ListParagraph"/>
        <w:numPr>
          <w:ilvl w:val="0"/>
          <w:numId w:val="1"/>
        </w:numPr>
        <w:rPr>
          <w:sz w:val="28"/>
          <w:szCs w:val="28"/>
        </w:rPr>
      </w:pPr>
      <w:r>
        <w:rPr>
          <w:sz w:val="28"/>
          <w:szCs w:val="28"/>
        </w:rPr>
        <w:t xml:space="preserve">The Conference Manager for this year is </w:t>
      </w:r>
      <w:r w:rsidR="00B8480C">
        <w:rPr>
          <w:sz w:val="28"/>
          <w:szCs w:val="28"/>
        </w:rPr>
        <w:t xml:space="preserve">your Division 6 President, </w:t>
      </w:r>
      <w:proofErr w:type="gramStart"/>
      <w:r>
        <w:rPr>
          <w:sz w:val="28"/>
          <w:szCs w:val="28"/>
        </w:rPr>
        <w:t xml:space="preserve">MSgt  </w:t>
      </w:r>
      <w:r w:rsidR="00EB3C5D">
        <w:rPr>
          <w:sz w:val="28"/>
          <w:szCs w:val="28"/>
        </w:rPr>
        <w:t>James</w:t>
      </w:r>
      <w:proofErr w:type="gramEnd"/>
      <w:r w:rsidR="00EB3C5D">
        <w:rPr>
          <w:sz w:val="28"/>
          <w:szCs w:val="28"/>
        </w:rPr>
        <w:t xml:space="preserve"> Zwiebel</w:t>
      </w:r>
      <w:r>
        <w:rPr>
          <w:sz w:val="28"/>
          <w:szCs w:val="28"/>
        </w:rPr>
        <w:t xml:space="preserve"> and he has assembled an energetic team most of which are the members of your Division 6 Executive Council.    It is the team’s goal to ensure we meet your needs, </w:t>
      </w:r>
      <w:r w:rsidR="00AE6F4F">
        <w:rPr>
          <w:sz w:val="28"/>
          <w:szCs w:val="28"/>
        </w:rPr>
        <w:t xml:space="preserve">provide an informative </w:t>
      </w:r>
      <w:r w:rsidR="006B679C">
        <w:rPr>
          <w:sz w:val="28"/>
          <w:szCs w:val="28"/>
        </w:rPr>
        <w:t xml:space="preserve">conference and foster a successful event.  </w:t>
      </w:r>
    </w:p>
    <w:sectPr w:rsidR="00FF6EC2" w:rsidRPr="00F73283" w:rsidSect="00642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06C"/>
    <w:multiLevelType w:val="hybridMultilevel"/>
    <w:tmpl w:val="3C701F60"/>
    <w:lvl w:ilvl="0" w:tplc="21947C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71517"/>
    <w:multiLevelType w:val="hybridMultilevel"/>
    <w:tmpl w:val="F13E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906E5"/>
    <w:multiLevelType w:val="hybridMultilevel"/>
    <w:tmpl w:val="F6909184"/>
    <w:lvl w:ilvl="0" w:tplc="BCD0030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C2"/>
    <w:rsid w:val="000B3984"/>
    <w:rsid w:val="0033602B"/>
    <w:rsid w:val="00376C64"/>
    <w:rsid w:val="00424F79"/>
    <w:rsid w:val="00614A5E"/>
    <w:rsid w:val="00642762"/>
    <w:rsid w:val="006B679C"/>
    <w:rsid w:val="0087212B"/>
    <w:rsid w:val="00AB2A9C"/>
    <w:rsid w:val="00AE6F4F"/>
    <w:rsid w:val="00B15CC0"/>
    <w:rsid w:val="00B642BE"/>
    <w:rsid w:val="00B8480C"/>
    <w:rsid w:val="00EB3C5D"/>
    <w:rsid w:val="00F73283"/>
    <w:rsid w:val="00FF4A9B"/>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3CA0"/>
  <w15:docId w15:val="{D7F5DA93-1EEB-481B-BC49-005996CA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C2"/>
    <w:pPr>
      <w:ind w:left="720"/>
      <w:contextualSpacing/>
    </w:pPr>
  </w:style>
  <w:style w:type="character" w:styleId="Hyperlink">
    <w:name w:val="Hyperlink"/>
    <w:basedOn w:val="DefaultParagraphFont"/>
    <w:uiPriority w:val="99"/>
    <w:unhideWhenUsed/>
    <w:rsid w:val="00F73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SADiv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Chabot</cp:lastModifiedBy>
  <cp:revision>2</cp:revision>
  <cp:lastPrinted>2021-10-20T15:19:00Z</cp:lastPrinted>
  <dcterms:created xsi:type="dcterms:W3CDTF">2022-02-01T02:33:00Z</dcterms:created>
  <dcterms:modified xsi:type="dcterms:W3CDTF">2022-02-01T02:33:00Z</dcterms:modified>
</cp:coreProperties>
</file>